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50335B" w:rsidTr="0050335B">
        <w:tc>
          <w:tcPr>
            <w:tcW w:w="4390" w:type="dxa"/>
          </w:tcPr>
          <w:p w:rsidR="0050335B" w:rsidRPr="0050335B" w:rsidRDefault="00503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50335B" w:rsidRPr="0050335B" w:rsidRDefault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0335B" w:rsidRPr="0050335B" w:rsidRDefault="00503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</w:t>
            </w:r>
          </w:p>
        </w:tc>
      </w:tr>
      <w:tr w:rsidR="0050335B" w:rsidTr="0050335B">
        <w:tc>
          <w:tcPr>
            <w:tcW w:w="4390" w:type="dxa"/>
          </w:tcPr>
          <w:p w:rsidR="0050335B" w:rsidRPr="0050335B" w:rsidRDefault="00503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ООО "Страховая компания "ИНГОССТРАХХ-М", филиал в </w:t>
            </w:r>
            <w:proofErr w:type="spellStart"/>
            <w:r w:rsidRPr="005033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г.Ставрополе</w:t>
            </w:r>
            <w:proofErr w:type="spellEnd"/>
          </w:p>
        </w:tc>
        <w:tc>
          <w:tcPr>
            <w:tcW w:w="5244" w:type="dxa"/>
          </w:tcPr>
          <w:p w:rsidR="0050335B" w:rsidRPr="0050335B" w:rsidRDefault="0050335B" w:rsidP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sz w:val="28"/>
                <w:szCs w:val="28"/>
              </w:rPr>
              <w:t>Паспорт,</w:t>
            </w:r>
          </w:p>
          <w:p w:rsidR="0050335B" w:rsidRPr="0050335B" w:rsidRDefault="0050335B" w:rsidP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sz w:val="28"/>
                <w:szCs w:val="28"/>
              </w:rPr>
              <w:t>полис ОМС,</w:t>
            </w:r>
          </w:p>
          <w:p w:rsidR="0050335B" w:rsidRPr="0050335B" w:rsidRDefault="0050335B" w:rsidP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sz w:val="28"/>
                <w:szCs w:val="28"/>
              </w:rPr>
              <w:t>направление из медицинской организации Ставропольского края, оказывающей первичную медико-санитарную помощь и участвующей в реализации территориальной программы госгарантий, к которой пациент прикреплен по месту жительства, месту работы или учебы, либо выбранную пациентом в соответствии с приказами   Минздрава России от 26.04.2012 N 406н,   от 21.12.2012 N 1342н</w:t>
            </w:r>
          </w:p>
        </w:tc>
      </w:tr>
      <w:tr w:rsidR="0050335B" w:rsidTr="0050335B">
        <w:tc>
          <w:tcPr>
            <w:tcW w:w="4390" w:type="dxa"/>
          </w:tcPr>
          <w:p w:rsidR="0050335B" w:rsidRPr="0050335B" w:rsidRDefault="00503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Ставропольский филиал АО "Страховая компания "СОГАЗ-Мед"</w:t>
            </w:r>
          </w:p>
        </w:tc>
        <w:tc>
          <w:tcPr>
            <w:tcW w:w="5244" w:type="dxa"/>
          </w:tcPr>
          <w:p w:rsidR="0050335B" w:rsidRPr="0050335B" w:rsidRDefault="0050335B" w:rsidP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sz w:val="28"/>
                <w:szCs w:val="28"/>
              </w:rPr>
              <w:t>Паспорт,</w:t>
            </w:r>
          </w:p>
          <w:p w:rsidR="0050335B" w:rsidRPr="0050335B" w:rsidRDefault="0050335B" w:rsidP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sz w:val="28"/>
                <w:szCs w:val="28"/>
              </w:rPr>
              <w:t>полис ОМС,</w:t>
            </w:r>
          </w:p>
          <w:p w:rsidR="0050335B" w:rsidRPr="0050335B" w:rsidRDefault="0050335B" w:rsidP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sz w:val="28"/>
                <w:szCs w:val="28"/>
              </w:rPr>
              <w:t>направление из медицинской организации Ставропольского края, ока</w:t>
            </w:r>
            <w:bookmarkStart w:id="0" w:name="_GoBack"/>
            <w:bookmarkEnd w:id="0"/>
            <w:r w:rsidRPr="0050335B">
              <w:rPr>
                <w:rFonts w:ascii="Times New Roman" w:hAnsi="Times New Roman" w:cs="Times New Roman"/>
                <w:sz w:val="28"/>
                <w:szCs w:val="28"/>
              </w:rPr>
              <w:t>зывающей первичную медико-санитарную помощь и участвующей в реализации территориальной программы госгарантий, к которой пациент прикреплен по месту жительства, месту работы или учебы, либо выбранную пациентом в соответствии с приказами   Минздрава России от 26.04.2012 N 406н,   от 21.12.2012 N 1342н</w:t>
            </w:r>
          </w:p>
        </w:tc>
      </w:tr>
      <w:tr w:rsidR="0050335B" w:rsidTr="0050335B">
        <w:tc>
          <w:tcPr>
            <w:tcW w:w="4390" w:type="dxa"/>
          </w:tcPr>
          <w:p w:rsidR="0050335B" w:rsidRPr="0050335B" w:rsidRDefault="00503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Территориальный фонд обязательного медицинского страхования Ставропольского края</w:t>
            </w:r>
          </w:p>
        </w:tc>
        <w:tc>
          <w:tcPr>
            <w:tcW w:w="5244" w:type="dxa"/>
          </w:tcPr>
          <w:p w:rsidR="0050335B" w:rsidRPr="0050335B" w:rsidRDefault="0050335B" w:rsidP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sz w:val="28"/>
                <w:szCs w:val="28"/>
              </w:rPr>
              <w:t>Паспорт,</w:t>
            </w:r>
          </w:p>
          <w:p w:rsidR="0050335B" w:rsidRPr="0050335B" w:rsidRDefault="0050335B" w:rsidP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sz w:val="28"/>
                <w:szCs w:val="28"/>
              </w:rPr>
              <w:t>полис ОМС,</w:t>
            </w:r>
          </w:p>
          <w:p w:rsidR="0050335B" w:rsidRPr="0050335B" w:rsidRDefault="0050335B" w:rsidP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5B">
              <w:rPr>
                <w:rFonts w:ascii="Times New Roman" w:hAnsi="Times New Roman" w:cs="Times New Roman"/>
                <w:sz w:val="28"/>
                <w:szCs w:val="28"/>
              </w:rPr>
              <w:t>направление из медицинской организации Ставропольского края, оказывающей первичную медико-санитарную помощь и участвующей в реализации территориальной программы госгарантий, к которой пациент прикреплен по месту жительства, месту работы или учебы, либо выбранную пациентом в</w:t>
            </w:r>
            <w:r w:rsidRPr="0050335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приказами   Минздрава России от 26.04.2012 N 406н,   от 21.12.2012 N 1342н</w:t>
            </w:r>
          </w:p>
        </w:tc>
      </w:tr>
    </w:tbl>
    <w:p w:rsidR="00FA1DFC" w:rsidRDefault="0050335B"/>
    <w:sectPr w:rsidR="00F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C2"/>
    <w:rsid w:val="00035EC2"/>
    <w:rsid w:val="00344797"/>
    <w:rsid w:val="0050335B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8B70"/>
  <w15:chartTrackingRefBased/>
  <w15:docId w15:val="{F8101538-8CC8-4A04-9F2E-C22FF280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2</cp:revision>
  <dcterms:created xsi:type="dcterms:W3CDTF">2022-07-29T06:50:00Z</dcterms:created>
  <dcterms:modified xsi:type="dcterms:W3CDTF">2022-07-29T06:54:00Z</dcterms:modified>
</cp:coreProperties>
</file>